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3BB77" w14:textId="77777777" w:rsidR="00CE77B6" w:rsidRDefault="00CE77B6" w:rsidP="00CE77B6">
      <w:pPr>
        <w:pStyle w:val="NoSpacing"/>
        <w:jc w:val="center"/>
        <w:rPr>
          <w:rFonts w:eastAsia="Times New Roman"/>
          <w:b/>
          <w:bCs/>
          <w:u w:val="single"/>
        </w:rPr>
      </w:pPr>
      <w:r>
        <w:rPr>
          <w:rFonts w:eastAsia="Times New Roman"/>
          <w:b/>
          <w:bCs/>
          <w:u w:val="single"/>
        </w:rPr>
        <w:t>TOWN OF CHEYENNE WELLS</w:t>
      </w:r>
    </w:p>
    <w:p w14:paraId="19EBAC29" w14:textId="38545B42" w:rsidR="00CE77B6" w:rsidRDefault="00827082" w:rsidP="00CE77B6">
      <w:pPr>
        <w:pStyle w:val="NoSpacing"/>
        <w:jc w:val="center"/>
        <w:rPr>
          <w:rFonts w:eastAsia="Times New Roman"/>
          <w:b/>
          <w:bCs/>
          <w:u w:val="single"/>
        </w:rPr>
      </w:pPr>
      <w:r>
        <w:rPr>
          <w:rFonts w:eastAsia="Times New Roman"/>
          <w:b/>
          <w:bCs/>
          <w:u w:val="single"/>
        </w:rPr>
        <w:t>AUGUST</w:t>
      </w:r>
      <w:r w:rsidR="00CE77B6">
        <w:rPr>
          <w:rFonts w:eastAsia="Times New Roman"/>
          <w:b/>
          <w:bCs/>
          <w:u w:val="single"/>
        </w:rPr>
        <w:t xml:space="preserve"> </w:t>
      </w:r>
    </w:p>
    <w:p w14:paraId="013851E7" w14:textId="77777777" w:rsidR="00CE77B6" w:rsidRDefault="00CE77B6" w:rsidP="00CE77B6">
      <w:pPr>
        <w:pStyle w:val="NoSpacing"/>
        <w:jc w:val="center"/>
        <w:rPr>
          <w:rFonts w:eastAsia="Times New Roman"/>
        </w:rPr>
      </w:pPr>
      <w:r>
        <w:rPr>
          <w:rFonts w:eastAsia="Times New Roman"/>
          <w:b/>
          <w:bCs/>
          <w:u w:val="single"/>
        </w:rPr>
        <w:t>BILLS FOR ALL FUNDS</w:t>
      </w:r>
    </w:p>
    <w:p w14:paraId="68AAB673" w14:textId="77777777" w:rsidR="00CE77B6" w:rsidRDefault="00CE77B6" w:rsidP="00CE77B6">
      <w:pPr>
        <w:pStyle w:val="NoSpacing"/>
        <w:rPr>
          <w:rFonts w:eastAsia="Times New Roman"/>
        </w:rPr>
      </w:pPr>
    </w:p>
    <w:p w14:paraId="78264812" w14:textId="77777777" w:rsidR="00CE77B6" w:rsidRDefault="00CE77B6" w:rsidP="00CE77B6">
      <w:pPr>
        <w:pStyle w:val="NoSpacing"/>
        <w:rPr>
          <w:rFonts w:eastAsia="Times New Roman"/>
        </w:rPr>
      </w:pPr>
    </w:p>
    <w:p w14:paraId="6FA7CE3A" w14:textId="43434658" w:rsidR="00CE77B6" w:rsidRDefault="00CE77B6" w:rsidP="00CE77B6">
      <w:pPr>
        <w:pStyle w:val="NoSpacing"/>
        <w:rPr>
          <w:rFonts w:eastAsia="Times New Roman"/>
        </w:rPr>
      </w:pPr>
      <w:r>
        <w:rPr>
          <w:rFonts w:eastAsia="Times New Roman"/>
        </w:rPr>
        <w:t>The Regular Meeting of the Board of Trustees was called to order at 6:00 p.m. on Tuesday August 12, 2025, by Mayor Pro-Tem Carleton Pelton.  Council Present: Carleton Pelton, Zach Anderson, Mark Galli, Rex Hyle, and Sherry Jones.</w:t>
      </w:r>
      <w:r w:rsidR="005201A3">
        <w:rPr>
          <w:rFonts w:eastAsia="Times New Roman"/>
        </w:rPr>
        <w:t xml:space="preserve">  Absent: Karen Gregg.</w:t>
      </w:r>
      <w:r>
        <w:rPr>
          <w:rFonts w:eastAsia="Times New Roman"/>
        </w:rPr>
        <w:t xml:space="preserve">  Staff Present: Town Clerk Administrator Debbie Knudsen, Town Manager Rex Hyle and Deputy Clerk Karen Miller.  The Bills for All Funds was approved upon motion from Councilman Galli and seconded by Councilman Anderson. </w:t>
      </w:r>
      <w:r w:rsidR="005201A3">
        <w:rPr>
          <w:rFonts w:eastAsia="Times New Roman"/>
        </w:rPr>
        <w:t xml:space="preserve"> Voting for: Carleton Pelton, Zach Anderson, Mark Galli and Sherry Jones. </w:t>
      </w:r>
      <w:r>
        <w:rPr>
          <w:rFonts w:eastAsia="Times New Roman"/>
        </w:rPr>
        <w:t xml:space="preserve"> Abstained: Rex Hyle.  Mayor Pro-</w:t>
      </w:r>
      <w:proofErr w:type="spellStart"/>
      <w:r>
        <w:rPr>
          <w:rFonts w:eastAsia="Times New Roman"/>
        </w:rPr>
        <w:t>tem</w:t>
      </w:r>
      <w:proofErr w:type="spellEnd"/>
      <w:r>
        <w:rPr>
          <w:rFonts w:eastAsia="Times New Roman"/>
        </w:rPr>
        <w:t xml:space="preserve"> Pelton declared the motion carried.</w:t>
      </w:r>
    </w:p>
    <w:p w14:paraId="139F724C" w14:textId="77777777" w:rsidR="00CE77B6" w:rsidRDefault="00CE77B6" w:rsidP="00CE77B6">
      <w:pPr>
        <w:pStyle w:val="NoSpacing"/>
        <w:rPr>
          <w:rFonts w:eastAsia="Times New Roman"/>
        </w:rPr>
      </w:pPr>
    </w:p>
    <w:p w14:paraId="66F07E63" w14:textId="77777777" w:rsidR="00CE77B6" w:rsidRDefault="00CE77B6" w:rsidP="00CE77B6">
      <w:pPr>
        <w:pStyle w:val="NoSpacing"/>
        <w:rPr>
          <w:rFonts w:eastAsia="Times New Roman"/>
        </w:rPr>
      </w:pPr>
      <w:r>
        <w:rPr>
          <w:rFonts w:eastAsia="Times New Roman"/>
          <w:b/>
          <w:bCs/>
          <w:u w:val="single"/>
        </w:rPr>
        <w:t>GENERAL FUND</w:t>
      </w:r>
    </w:p>
    <w:p w14:paraId="332D7F52" w14:textId="77BF6263" w:rsidR="00CE77B6" w:rsidRDefault="00CE77B6" w:rsidP="00CE77B6">
      <w:pPr>
        <w:pStyle w:val="NoSpacing"/>
        <w:rPr>
          <w:rFonts w:eastAsia="Times New Roman"/>
        </w:rPr>
      </w:pPr>
      <w:r>
        <w:rPr>
          <w:rFonts w:eastAsia="Times New Roman"/>
        </w:rPr>
        <w:t xml:space="preserve">Payroll </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$14479.58</w:t>
      </w:r>
    </w:p>
    <w:p w14:paraId="420F03B7" w14:textId="384D331E" w:rsidR="00CE77B6" w:rsidRDefault="00CE77B6" w:rsidP="00CE77B6">
      <w:pPr>
        <w:pStyle w:val="NoSpacing"/>
        <w:rPr>
          <w:rFonts w:eastAsia="Times New Roman"/>
        </w:rPr>
      </w:pPr>
      <w:r>
        <w:rPr>
          <w:rFonts w:eastAsia="Times New Roman"/>
        </w:rPr>
        <w:t>Payroll Taxes</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$3701.85</w:t>
      </w:r>
    </w:p>
    <w:p w14:paraId="4331CE30" w14:textId="67BE91C4" w:rsidR="00CE77B6" w:rsidRDefault="00CE77B6" w:rsidP="00CE77B6">
      <w:pPr>
        <w:pStyle w:val="NoSpacing"/>
        <w:rPr>
          <w:rFonts w:eastAsia="Times New Roman"/>
        </w:rPr>
      </w:pPr>
      <w:r>
        <w:rPr>
          <w:rFonts w:eastAsia="Times New Roman"/>
        </w:rPr>
        <w:t>AFLAC, Cancer Ins.</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$160.36</w:t>
      </w:r>
    </w:p>
    <w:p w14:paraId="15A161FA" w14:textId="1F711014" w:rsidR="00CE77B6" w:rsidRDefault="00CE77B6" w:rsidP="00CE77B6">
      <w:pPr>
        <w:pStyle w:val="NoSpacing"/>
        <w:rPr>
          <w:rFonts w:eastAsia="Times New Roman"/>
        </w:rPr>
      </w:pPr>
      <w:r>
        <w:rPr>
          <w:rFonts w:eastAsia="Times New Roman"/>
        </w:rPr>
        <w:t>Black Hills Energy, Utility</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$26.84</w:t>
      </w:r>
    </w:p>
    <w:p w14:paraId="61B28D15" w14:textId="4DE22D47" w:rsidR="00CE77B6" w:rsidRDefault="00CE77B6" w:rsidP="00CE77B6">
      <w:pPr>
        <w:pStyle w:val="NoSpacing"/>
        <w:rPr>
          <w:rFonts w:eastAsia="Times New Roman"/>
        </w:rPr>
      </w:pPr>
      <w:r>
        <w:rPr>
          <w:rFonts w:eastAsia="Times New Roman"/>
        </w:rPr>
        <w:t>County Health Pool,</w:t>
      </w:r>
      <w:r w:rsidR="00434698">
        <w:rPr>
          <w:rFonts w:eastAsia="Times New Roman"/>
        </w:rPr>
        <w:t xml:space="preserve"> Health, Life, Vision and Dental</w:t>
      </w:r>
      <w:r w:rsidR="00434698">
        <w:rPr>
          <w:rFonts w:eastAsia="Times New Roman"/>
        </w:rPr>
        <w:tab/>
      </w:r>
      <w:r w:rsidR="00434698">
        <w:rPr>
          <w:rFonts w:eastAsia="Times New Roman"/>
        </w:rPr>
        <w:tab/>
      </w:r>
      <w:r w:rsidR="00434698">
        <w:rPr>
          <w:rFonts w:eastAsia="Times New Roman"/>
        </w:rPr>
        <w:tab/>
      </w:r>
      <w:r w:rsidR="00434698">
        <w:rPr>
          <w:rFonts w:eastAsia="Times New Roman"/>
        </w:rPr>
        <w:tab/>
      </w:r>
      <w:r w:rsidR="00434698">
        <w:rPr>
          <w:rFonts w:eastAsia="Times New Roman"/>
        </w:rPr>
        <w:tab/>
        <w:t>$2113.40</w:t>
      </w:r>
    </w:p>
    <w:p w14:paraId="23B95A26" w14:textId="20440AF9" w:rsidR="00434698" w:rsidRDefault="00434698" w:rsidP="00CE77B6">
      <w:pPr>
        <w:pStyle w:val="NoSpacing"/>
        <w:rPr>
          <w:rFonts w:eastAsia="Times New Roman"/>
        </w:rPr>
      </w:pPr>
      <w:r>
        <w:rPr>
          <w:rFonts w:eastAsia="Times New Roman"/>
        </w:rPr>
        <w:t>CenturyLink, Telephone Service</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$357.74</w:t>
      </w:r>
    </w:p>
    <w:p w14:paraId="11D8624F" w14:textId="61A5306B" w:rsidR="00434698" w:rsidRDefault="00434698" w:rsidP="00CE77B6">
      <w:pPr>
        <w:pStyle w:val="NoSpacing"/>
        <w:rPr>
          <w:rFonts w:eastAsia="Times New Roman"/>
        </w:rPr>
      </w:pPr>
      <w:r>
        <w:rPr>
          <w:rFonts w:eastAsia="Times New Roman"/>
        </w:rPr>
        <w:t>Deni Eiring, Municipal Judge</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$300.00</w:t>
      </w:r>
    </w:p>
    <w:p w14:paraId="316E1296" w14:textId="425CC724" w:rsidR="00434698" w:rsidRDefault="00434698" w:rsidP="00CE77B6">
      <w:pPr>
        <w:pStyle w:val="NoSpacing"/>
        <w:rPr>
          <w:rFonts w:eastAsia="Times New Roman"/>
        </w:rPr>
      </w:pPr>
      <w:r>
        <w:rPr>
          <w:rFonts w:eastAsia="Times New Roman"/>
        </w:rPr>
        <w:t>Loucks &amp; Weaver CPA, 2</w:t>
      </w:r>
      <w:r w:rsidRPr="00434698">
        <w:rPr>
          <w:rFonts w:eastAsia="Times New Roman"/>
          <w:vertAlign w:val="superscript"/>
        </w:rPr>
        <w:t>nd</w:t>
      </w:r>
      <w:r>
        <w:rPr>
          <w:rFonts w:eastAsia="Times New Roman"/>
        </w:rPr>
        <w:t xml:space="preserve"> Q</w:t>
      </w:r>
      <w:r w:rsidR="005201A3">
        <w:rPr>
          <w:rFonts w:eastAsia="Times New Roman"/>
        </w:rPr>
        <w:t>tr. Consulting</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$145.00</w:t>
      </w:r>
    </w:p>
    <w:p w14:paraId="05F68E4C" w14:textId="42A01699" w:rsidR="00434698" w:rsidRDefault="00434698" w:rsidP="00CE77B6">
      <w:pPr>
        <w:pStyle w:val="NoSpacing"/>
        <w:rPr>
          <w:rFonts w:eastAsia="Times New Roman"/>
        </w:rPr>
      </w:pPr>
      <w:r w:rsidRPr="000825F8">
        <w:rPr>
          <w:rFonts w:eastAsia="Times New Roman"/>
          <w:lang w:val="fr-FR"/>
        </w:rPr>
        <w:t>SE &amp; EC Recycling, 3</w:t>
      </w:r>
      <w:r w:rsidRPr="000825F8">
        <w:rPr>
          <w:rFonts w:eastAsia="Times New Roman"/>
          <w:vertAlign w:val="superscript"/>
          <w:lang w:val="fr-FR"/>
        </w:rPr>
        <w:t>rd</w:t>
      </w:r>
      <w:r w:rsidRPr="000825F8">
        <w:rPr>
          <w:rFonts w:eastAsia="Times New Roman"/>
          <w:lang w:val="fr-FR"/>
        </w:rPr>
        <w:t xml:space="preserve"> Qtr. </w:t>
      </w:r>
      <w:r>
        <w:rPr>
          <w:rFonts w:eastAsia="Times New Roman"/>
        </w:rPr>
        <w:t>Recycling</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$707.40</w:t>
      </w:r>
    </w:p>
    <w:p w14:paraId="2E034F86" w14:textId="4FFFE43F" w:rsidR="00434698" w:rsidRDefault="00434698" w:rsidP="00CE77B6">
      <w:pPr>
        <w:pStyle w:val="NoSpacing"/>
        <w:rPr>
          <w:rFonts w:eastAsia="Times New Roman"/>
        </w:rPr>
      </w:pPr>
      <w:r>
        <w:rPr>
          <w:rFonts w:eastAsia="Times New Roman"/>
        </w:rPr>
        <w:t>KC Electric, Supply</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$15.24</w:t>
      </w:r>
    </w:p>
    <w:p w14:paraId="192DCF3A" w14:textId="41CB5BAA" w:rsidR="00434698" w:rsidRDefault="00434698" w:rsidP="00CE77B6">
      <w:pPr>
        <w:pStyle w:val="NoSpacing"/>
        <w:rPr>
          <w:rFonts w:eastAsia="Times New Roman"/>
        </w:rPr>
      </w:pPr>
      <w:r>
        <w:rPr>
          <w:rFonts w:eastAsia="Times New Roman"/>
        </w:rPr>
        <w:t>AFLAC, Cancer Ins.</w:t>
      </w:r>
      <w:r>
        <w:rPr>
          <w:rFonts w:eastAsia="Times New Roman"/>
        </w:rPr>
        <w:tab/>
      </w:r>
      <w:r>
        <w:rPr>
          <w:rFonts w:eastAsia="Times New Roman"/>
        </w:rPr>
        <w:tab/>
      </w:r>
      <w:r w:rsidR="005201A3">
        <w:rPr>
          <w:rFonts w:eastAsia="Times New Roman"/>
        </w:rPr>
        <w:tab/>
      </w:r>
      <w:r w:rsidR="005201A3">
        <w:rPr>
          <w:rFonts w:eastAsia="Times New Roman"/>
        </w:rPr>
        <w:tab/>
      </w:r>
      <w:r>
        <w:rPr>
          <w:rFonts w:eastAsia="Times New Roman"/>
        </w:rPr>
        <w:tab/>
      </w:r>
      <w:r>
        <w:rPr>
          <w:rFonts w:eastAsia="Times New Roman"/>
        </w:rPr>
        <w:tab/>
      </w:r>
      <w:r>
        <w:rPr>
          <w:rFonts w:eastAsia="Times New Roman"/>
        </w:rPr>
        <w:tab/>
      </w:r>
      <w:r>
        <w:rPr>
          <w:rFonts w:eastAsia="Times New Roman"/>
        </w:rPr>
        <w:tab/>
        <w:t>$160.36</w:t>
      </w:r>
    </w:p>
    <w:p w14:paraId="288D1531" w14:textId="711DA8A2" w:rsidR="00434698" w:rsidRDefault="00434698" w:rsidP="00CE77B6">
      <w:pPr>
        <w:pStyle w:val="NoSpacing"/>
        <w:rPr>
          <w:rFonts w:eastAsia="Times New Roman"/>
        </w:rPr>
      </w:pPr>
      <w:r>
        <w:rPr>
          <w:rFonts w:eastAsia="Times New Roman"/>
        </w:rPr>
        <w:t>Town of Cheyenne Wells, Parade Supplies</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$54.09</w:t>
      </w:r>
    </w:p>
    <w:p w14:paraId="0921EFB4" w14:textId="62C56705" w:rsidR="00434698" w:rsidRDefault="00434698" w:rsidP="00CE77B6">
      <w:pPr>
        <w:pStyle w:val="NoSpacing"/>
        <w:rPr>
          <w:rFonts w:eastAsia="Times New Roman"/>
        </w:rPr>
      </w:pPr>
      <w:r>
        <w:rPr>
          <w:rFonts w:eastAsia="Times New Roman"/>
        </w:rPr>
        <w:t>ECCOG, Membership Dues</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$357.50</w:t>
      </w:r>
    </w:p>
    <w:p w14:paraId="18A9FDA0" w14:textId="15096B3D" w:rsidR="00434698" w:rsidRDefault="00434698" w:rsidP="00CE77B6">
      <w:pPr>
        <w:pStyle w:val="NoSpacing"/>
        <w:rPr>
          <w:rFonts w:eastAsia="Times New Roman"/>
        </w:rPr>
      </w:pPr>
      <w:r>
        <w:rPr>
          <w:rFonts w:eastAsia="Times New Roman"/>
        </w:rPr>
        <w:t>21</w:t>
      </w:r>
      <w:r w:rsidRPr="00434698">
        <w:rPr>
          <w:rFonts w:eastAsia="Times New Roman"/>
          <w:vertAlign w:val="superscript"/>
        </w:rPr>
        <w:t>st</w:t>
      </w:r>
      <w:r>
        <w:rPr>
          <w:rFonts w:eastAsia="Times New Roman"/>
        </w:rPr>
        <w:t xml:space="preserve"> Century, Supplies</w:t>
      </w:r>
      <w:r>
        <w:rPr>
          <w:rFonts w:eastAsia="Times New Roman"/>
        </w:rPr>
        <w:tab/>
      </w:r>
      <w:r>
        <w:rPr>
          <w:rFonts w:eastAsia="Times New Roman"/>
        </w:rPr>
        <w:tab/>
      </w:r>
      <w:r w:rsidR="005201A3">
        <w:rPr>
          <w:rFonts w:eastAsia="Times New Roman"/>
        </w:rPr>
        <w:tab/>
      </w:r>
      <w:r w:rsidR="005201A3">
        <w:rPr>
          <w:rFonts w:eastAsia="Times New Roman"/>
        </w:rPr>
        <w:tab/>
      </w:r>
      <w:r>
        <w:rPr>
          <w:rFonts w:eastAsia="Times New Roman"/>
        </w:rPr>
        <w:tab/>
      </w:r>
      <w:r>
        <w:rPr>
          <w:rFonts w:eastAsia="Times New Roman"/>
        </w:rPr>
        <w:tab/>
      </w:r>
      <w:r>
        <w:rPr>
          <w:rFonts w:eastAsia="Times New Roman"/>
        </w:rPr>
        <w:tab/>
      </w:r>
      <w:r>
        <w:rPr>
          <w:rFonts w:eastAsia="Times New Roman"/>
        </w:rPr>
        <w:tab/>
        <w:t>$684.60</w:t>
      </w:r>
    </w:p>
    <w:p w14:paraId="4F8EEBE4" w14:textId="2B386ADA" w:rsidR="00434698" w:rsidRDefault="00434698" w:rsidP="00CE77B6">
      <w:pPr>
        <w:pStyle w:val="NoSpacing"/>
        <w:rPr>
          <w:rFonts w:eastAsia="Times New Roman"/>
        </w:rPr>
      </w:pPr>
      <w:r>
        <w:rPr>
          <w:rFonts w:eastAsia="Times New Roman"/>
        </w:rPr>
        <w:t>C&amp;K Oil, Siren Battery &amp; Gas</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$878.66</w:t>
      </w:r>
    </w:p>
    <w:p w14:paraId="67363DB3" w14:textId="4E47C889" w:rsidR="00434698" w:rsidRDefault="000D4F56" w:rsidP="00CE77B6">
      <w:pPr>
        <w:pStyle w:val="NoSpacing"/>
        <w:rPr>
          <w:rFonts w:eastAsia="Times New Roman"/>
        </w:rPr>
      </w:pPr>
      <w:r>
        <w:rPr>
          <w:rFonts w:eastAsia="Times New Roman"/>
        </w:rPr>
        <w:t>Cheyenne Wells Lumber, Supplies &amp; Tools</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$512.12</w:t>
      </w:r>
    </w:p>
    <w:p w14:paraId="1A4C3937" w14:textId="7CC16420" w:rsidR="000D4F56" w:rsidRDefault="000D4F56" w:rsidP="00CE77B6">
      <w:pPr>
        <w:pStyle w:val="NoSpacing"/>
        <w:rPr>
          <w:rFonts w:eastAsia="Times New Roman"/>
        </w:rPr>
      </w:pPr>
      <w:r>
        <w:rPr>
          <w:rFonts w:eastAsia="Times New Roman"/>
        </w:rPr>
        <w:t xml:space="preserve">JR Oilfield Services, Gator </w:t>
      </w:r>
      <w:r w:rsidR="005201A3">
        <w:rPr>
          <w:rFonts w:eastAsia="Times New Roman"/>
        </w:rPr>
        <w:t>U</w:t>
      </w:r>
      <w:r>
        <w:rPr>
          <w:rFonts w:eastAsia="Times New Roman"/>
        </w:rPr>
        <w:t>pgrade</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$41.96</w:t>
      </w:r>
    </w:p>
    <w:p w14:paraId="216230F6" w14:textId="76EE2654" w:rsidR="000D4F56" w:rsidRDefault="000D4F56" w:rsidP="00CE77B6">
      <w:pPr>
        <w:pStyle w:val="NoSpacing"/>
        <w:rPr>
          <w:rFonts w:eastAsia="Times New Roman"/>
        </w:rPr>
      </w:pPr>
      <w:r>
        <w:rPr>
          <w:rFonts w:eastAsia="Times New Roman"/>
        </w:rPr>
        <w:t>KC Electric, Utility</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$2351.25</w:t>
      </w:r>
    </w:p>
    <w:p w14:paraId="4D7F700E" w14:textId="73192A37" w:rsidR="000D4F56" w:rsidRDefault="000D4F56" w:rsidP="00CE77B6">
      <w:pPr>
        <w:pStyle w:val="NoSpacing"/>
        <w:rPr>
          <w:rFonts w:eastAsia="Times New Roman"/>
        </w:rPr>
      </w:pPr>
      <w:proofErr w:type="spellStart"/>
      <w:r>
        <w:rPr>
          <w:rFonts w:eastAsia="Times New Roman"/>
        </w:rPr>
        <w:t>Nutrien</w:t>
      </w:r>
      <w:proofErr w:type="spellEnd"/>
      <w:r>
        <w:rPr>
          <w:rFonts w:eastAsia="Times New Roman"/>
        </w:rPr>
        <w:t xml:space="preserve"> Ag Solutions Inc, </w:t>
      </w:r>
      <w:r>
        <w:rPr>
          <w:rFonts w:eastAsia="Times New Roman"/>
        </w:rPr>
        <w:tab/>
        <w:t>Park</w:t>
      </w:r>
      <w:r w:rsidR="005201A3">
        <w:rPr>
          <w:rFonts w:eastAsia="Times New Roman"/>
        </w:rPr>
        <w:t xml:space="preserve"> Supply</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$125.00</w:t>
      </w:r>
    </w:p>
    <w:p w14:paraId="6298468C" w14:textId="043DAEE2" w:rsidR="000D4F56" w:rsidRDefault="000D4F56" w:rsidP="00CE77B6">
      <w:pPr>
        <w:pStyle w:val="NoSpacing"/>
        <w:rPr>
          <w:rFonts w:eastAsia="Times New Roman"/>
        </w:rPr>
      </w:pPr>
      <w:proofErr w:type="spellStart"/>
      <w:r>
        <w:rPr>
          <w:rFonts w:eastAsia="Times New Roman"/>
        </w:rPr>
        <w:t>Rebeltec</w:t>
      </w:r>
      <w:proofErr w:type="spellEnd"/>
      <w:r>
        <w:rPr>
          <w:rFonts w:eastAsia="Times New Roman"/>
        </w:rPr>
        <w:t>, Internet</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$285.85</w:t>
      </w:r>
    </w:p>
    <w:p w14:paraId="11806C95" w14:textId="40B8FBC3" w:rsidR="000D4F56" w:rsidRDefault="000D4F56" w:rsidP="00CE77B6">
      <w:pPr>
        <w:pStyle w:val="NoSpacing"/>
        <w:rPr>
          <w:rFonts w:eastAsia="Times New Roman"/>
        </w:rPr>
      </w:pPr>
      <w:r>
        <w:rPr>
          <w:rFonts w:eastAsia="Times New Roman"/>
        </w:rPr>
        <w:t xml:space="preserve">Peterson Smith Hardware, Shop </w:t>
      </w:r>
      <w:r w:rsidR="007307FD">
        <w:rPr>
          <w:rFonts w:eastAsia="Times New Roman"/>
        </w:rPr>
        <w:t>Supply</w:t>
      </w:r>
      <w:r w:rsidR="007307FD">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$52.99</w:t>
      </w:r>
    </w:p>
    <w:p w14:paraId="6F85D6B6" w14:textId="064AAF2F" w:rsidR="000D4F56" w:rsidRDefault="000D4F56" w:rsidP="00CE77B6">
      <w:pPr>
        <w:pStyle w:val="NoSpacing"/>
        <w:rPr>
          <w:rFonts w:eastAsia="Times New Roman"/>
        </w:rPr>
      </w:pPr>
      <w:r>
        <w:rPr>
          <w:rFonts w:eastAsia="Times New Roman"/>
        </w:rPr>
        <w:t>Red’s Auto Parts, Supplies</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$768.70</w:t>
      </w:r>
    </w:p>
    <w:p w14:paraId="07497E04" w14:textId="224D819C" w:rsidR="000D4F56" w:rsidRDefault="000D4F56" w:rsidP="00CE77B6">
      <w:pPr>
        <w:pStyle w:val="NoSpacing"/>
        <w:rPr>
          <w:rFonts w:eastAsia="Times New Roman"/>
        </w:rPr>
      </w:pPr>
      <w:r>
        <w:rPr>
          <w:rFonts w:eastAsia="Times New Roman"/>
        </w:rPr>
        <w:t>UniFirst, Maintenance</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$62.54</w:t>
      </w:r>
    </w:p>
    <w:p w14:paraId="3D8F932D" w14:textId="5B5342A8" w:rsidR="000D4F56" w:rsidRDefault="000D4F56" w:rsidP="00CE77B6">
      <w:pPr>
        <w:pStyle w:val="NoSpacing"/>
        <w:rPr>
          <w:rFonts w:eastAsia="Times New Roman"/>
        </w:rPr>
      </w:pPr>
      <w:r>
        <w:rPr>
          <w:rFonts w:eastAsia="Times New Roman"/>
        </w:rPr>
        <w:t xml:space="preserve">Kugler, </w:t>
      </w:r>
      <w:r w:rsidR="007307FD">
        <w:rPr>
          <w:rFonts w:eastAsia="Times New Roman"/>
        </w:rPr>
        <w:t>Supply for Streets</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$284.94</w:t>
      </w:r>
    </w:p>
    <w:p w14:paraId="087ED16C" w14:textId="6E060792" w:rsidR="000D4F56" w:rsidRDefault="000D4F56" w:rsidP="00CE77B6">
      <w:pPr>
        <w:pStyle w:val="NoSpacing"/>
        <w:rPr>
          <w:rFonts w:eastAsia="Times New Roman"/>
        </w:rPr>
      </w:pPr>
      <w:r>
        <w:rPr>
          <w:rFonts w:eastAsia="Times New Roman"/>
        </w:rPr>
        <w:t>Edward Jones, Retirement</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$689.60</w:t>
      </w:r>
    </w:p>
    <w:p w14:paraId="16C1A596" w14:textId="6C167484" w:rsidR="00CE77B6" w:rsidRDefault="00C57150" w:rsidP="00CE77B6">
      <w:pPr>
        <w:pStyle w:val="NoSpacing"/>
        <w:rPr>
          <w:rFonts w:eastAsia="Times New Roman"/>
        </w:rPr>
      </w:pPr>
      <w:r>
        <w:rPr>
          <w:rFonts w:eastAsia="Times New Roman"/>
        </w:rPr>
        <w:t>Cheyenne Wells Grocery, Parade Supplies</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$179.92</w:t>
      </w:r>
    </w:p>
    <w:p w14:paraId="68AB39C5" w14:textId="02E29EAC" w:rsidR="00C57150" w:rsidRDefault="00C57150" w:rsidP="00CE77B6">
      <w:pPr>
        <w:pStyle w:val="NoSpacing"/>
        <w:rPr>
          <w:rFonts w:eastAsia="Times New Roman"/>
        </w:rPr>
      </w:pPr>
      <w:r>
        <w:rPr>
          <w:rFonts w:eastAsia="Times New Roman"/>
        </w:rPr>
        <w:t>Silver Bead, Shirts</w:t>
      </w:r>
      <w:r>
        <w:rPr>
          <w:rFonts w:eastAsia="Times New Roman"/>
        </w:rPr>
        <w:tab/>
      </w:r>
      <w:r w:rsidR="007307FD">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$536.87</w:t>
      </w:r>
    </w:p>
    <w:p w14:paraId="6BF82413" w14:textId="67745D68" w:rsidR="00C57150" w:rsidRDefault="00C57150" w:rsidP="00CE77B6">
      <w:pPr>
        <w:pStyle w:val="NoSpacing"/>
        <w:rPr>
          <w:rFonts w:eastAsia="Times New Roman"/>
        </w:rPr>
      </w:pPr>
      <w:r>
        <w:rPr>
          <w:rFonts w:eastAsia="Times New Roman"/>
        </w:rPr>
        <w:t>Red’s Auto Parts, R &amp; M Street</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$44.08</w:t>
      </w:r>
    </w:p>
    <w:p w14:paraId="1DFA209E" w14:textId="77777777" w:rsidR="00CE77B6" w:rsidRDefault="00CE77B6" w:rsidP="00CE77B6">
      <w:pPr>
        <w:pStyle w:val="NoSpacing"/>
        <w:rPr>
          <w:rFonts w:eastAsia="Times New Roman"/>
        </w:rPr>
      </w:pPr>
    </w:p>
    <w:p w14:paraId="1FC21EEC" w14:textId="77777777" w:rsidR="00CE77B6" w:rsidRDefault="00CE77B6" w:rsidP="00CE77B6">
      <w:pPr>
        <w:pStyle w:val="NoSpacing"/>
        <w:rPr>
          <w:rFonts w:eastAsia="Times New Roman"/>
        </w:rPr>
      </w:pPr>
    </w:p>
    <w:p w14:paraId="75290F2F" w14:textId="77777777" w:rsidR="00CE77B6" w:rsidRDefault="00CE77B6" w:rsidP="00CE77B6">
      <w:pPr>
        <w:pStyle w:val="NoSpacing"/>
        <w:rPr>
          <w:rFonts w:eastAsia="Times New Roman"/>
        </w:rPr>
      </w:pPr>
      <w:r>
        <w:rPr>
          <w:rFonts w:eastAsia="Times New Roman"/>
          <w:b/>
          <w:bCs/>
          <w:u w:val="single"/>
        </w:rPr>
        <w:t>WATER FUND</w:t>
      </w:r>
    </w:p>
    <w:p w14:paraId="43387AE8" w14:textId="4CACAE94" w:rsidR="00CE77B6" w:rsidRDefault="00CE77B6" w:rsidP="00CE77B6">
      <w:pPr>
        <w:pStyle w:val="NoSpacing"/>
        <w:rPr>
          <w:rFonts w:eastAsia="Times New Roman"/>
        </w:rPr>
      </w:pPr>
      <w:r>
        <w:rPr>
          <w:rFonts w:eastAsia="Times New Roman"/>
        </w:rPr>
        <w:t>Payroll</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w:t>
      </w:r>
      <w:r w:rsidR="00C57150">
        <w:rPr>
          <w:rFonts w:eastAsia="Times New Roman"/>
        </w:rPr>
        <w:t>12415.26</w:t>
      </w:r>
    </w:p>
    <w:p w14:paraId="197D6C03" w14:textId="44A02CC8" w:rsidR="00CE77B6" w:rsidRDefault="00CE77B6" w:rsidP="00CE77B6">
      <w:pPr>
        <w:pStyle w:val="NoSpacing"/>
        <w:rPr>
          <w:rFonts w:eastAsia="Times New Roman"/>
        </w:rPr>
      </w:pPr>
      <w:r>
        <w:rPr>
          <w:rFonts w:eastAsia="Times New Roman"/>
        </w:rPr>
        <w:t>Payroll Taxes</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w:t>
      </w:r>
      <w:r w:rsidR="00C57150">
        <w:rPr>
          <w:rFonts w:eastAsia="Times New Roman"/>
        </w:rPr>
        <w:t>2907.55</w:t>
      </w:r>
    </w:p>
    <w:p w14:paraId="4C5AA153" w14:textId="11EBCCFA" w:rsidR="00C57150" w:rsidRDefault="00C57150" w:rsidP="00CE77B6">
      <w:pPr>
        <w:pStyle w:val="NoSpacing"/>
        <w:rPr>
          <w:rFonts w:eastAsia="Times New Roman"/>
        </w:rPr>
      </w:pPr>
      <w:r>
        <w:rPr>
          <w:rFonts w:eastAsia="Times New Roman"/>
        </w:rPr>
        <w:t>Post Office, Bulk Mailing</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$17.69</w:t>
      </w:r>
    </w:p>
    <w:p w14:paraId="4D1B42F3" w14:textId="74C0F262" w:rsidR="00C57150" w:rsidRDefault="00C57150" w:rsidP="00CE77B6">
      <w:pPr>
        <w:pStyle w:val="NoSpacing"/>
        <w:rPr>
          <w:rFonts w:eastAsia="Times New Roman"/>
        </w:rPr>
      </w:pPr>
      <w:r>
        <w:rPr>
          <w:rFonts w:eastAsia="Times New Roman"/>
        </w:rPr>
        <w:t>Kemp’s Wells Service, Valve Riser</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$90.00</w:t>
      </w:r>
    </w:p>
    <w:p w14:paraId="3831D57D" w14:textId="591918F3" w:rsidR="00C57150" w:rsidRDefault="00C57150" w:rsidP="00CE77B6">
      <w:pPr>
        <w:pStyle w:val="NoSpacing"/>
        <w:rPr>
          <w:rFonts w:eastAsia="Times New Roman"/>
        </w:rPr>
      </w:pPr>
      <w:r>
        <w:rPr>
          <w:rFonts w:eastAsia="Times New Roman"/>
        </w:rPr>
        <w:t>Michael Pilant, Water Deposit Refund</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$80.00</w:t>
      </w:r>
    </w:p>
    <w:p w14:paraId="313588A8" w14:textId="5A63406C" w:rsidR="00C57150" w:rsidRDefault="00C57150" w:rsidP="00CE77B6">
      <w:pPr>
        <w:pStyle w:val="NoSpacing"/>
        <w:rPr>
          <w:rFonts w:eastAsia="Times New Roman"/>
        </w:rPr>
      </w:pPr>
      <w:r>
        <w:rPr>
          <w:rFonts w:eastAsia="Times New Roman"/>
        </w:rPr>
        <w:t>AFLAC, Cancer Ins.</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sidR="001A0615">
        <w:rPr>
          <w:rFonts w:eastAsia="Times New Roman"/>
        </w:rPr>
        <w:tab/>
      </w:r>
      <w:r w:rsidR="001A0615">
        <w:rPr>
          <w:rFonts w:eastAsia="Times New Roman"/>
        </w:rPr>
        <w:tab/>
      </w:r>
      <w:r>
        <w:rPr>
          <w:rFonts w:eastAsia="Times New Roman"/>
        </w:rPr>
        <w:t>$73.12</w:t>
      </w:r>
    </w:p>
    <w:p w14:paraId="38669536" w14:textId="2DCE93AD" w:rsidR="00D51A0D" w:rsidRDefault="00D51A0D" w:rsidP="00CE77B6">
      <w:pPr>
        <w:pStyle w:val="NoSpacing"/>
        <w:rPr>
          <w:rFonts w:eastAsia="Times New Roman"/>
        </w:rPr>
      </w:pPr>
      <w:r>
        <w:rPr>
          <w:rFonts w:eastAsia="Times New Roman"/>
        </w:rPr>
        <w:lastRenderedPageBreak/>
        <w:t>Colorado Analytical, Water Sample</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$14.00</w:t>
      </w:r>
    </w:p>
    <w:p w14:paraId="419548B1" w14:textId="2CAB5703" w:rsidR="00672114" w:rsidRDefault="00A16DEB" w:rsidP="00CE77B6">
      <w:pPr>
        <w:pStyle w:val="NoSpacing"/>
        <w:rPr>
          <w:rFonts w:eastAsia="Times New Roman"/>
        </w:rPr>
      </w:pPr>
      <w:r>
        <w:rPr>
          <w:rFonts w:eastAsia="Times New Roman"/>
        </w:rPr>
        <w:t>General Fund, Refund CC</w:t>
      </w:r>
      <w:r w:rsidR="007307FD">
        <w:rPr>
          <w:rFonts w:eastAsia="Times New Roman"/>
        </w:rPr>
        <w:t xml:space="preserve"> Pym</w:t>
      </w:r>
      <w:r>
        <w:rPr>
          <w:rFonts w:eastAsia="Times New Roman"/>
        </w:rPr>
        <w:t xml:space="preserve"> from Water Fund</w:t>
      </w:r>
      <w:r>
        <w:rPr>
          <w:rFonts w:eastAsia="Times New Roman"/>
        </w:rPr>
        <w:tab/>
      </w:r>
      <w:r>
        <w:rPr>
          <w:rFonts w:eastAsia="Times New Roman"/>
        </w:rPr>
        <w:tab/>
      </w:r>
      <w:r>
        <w:rPr>
          <w:rFonts w:eastAsia="Times New Roman"/>
        </w:rPr>
        <w:tab/>
      </w:r>
      <w:r>
        <w:rPr>
          <w:rFonts w:eastAsia="Times New Roman"/>
        </w:rPr>
        <w:tab/>
      </w:r>
      <w:r>
        <w:rPr>
          <w:rFonts w:eastAsia="Times New Roman"/>
        </w:rPr>
        <w:tab/>
        <w:t>$125.00</w:t>
      </w:r>
    </w:p>
    <w:p w14:paraId="735E5B03" w14:textId="4FE7E066" w:rsidR="00A16DEB" w:rsidRDefault="00A16DEB" w:rsidP="00CE77B6">
      <w:pPr>
        <w:pStyle w:val="NoSpacing"/>
        <w:rPr>
          <w:rFonts w:eastAsia="Times New Roman"/>
        </w:rPr>
      </w:pPr>
      <w:r>
        <w:rPr>
          <w:rFonts w:eastAsia="Times New Roman"/>
        </w:rPr>
        <w:t>Post Office, Bulk Mailing</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$129.32</w:t>
      </w:r>
    </w:p>
    <w:p w14:paraId="2D27B0C8" w14:textId="5E9B9B71" w:rsidR="00A16DEB" w:rsidRDefault="00A16DEB" w:rsidP="00CE77B6">
      <w:pPr>
        <w:pStyle w:val="NoSpacing"/>
        <w:rPr>
          <w:rFonts w:eastAsia="Times New Roman"/>
        </w:rPr>
      </w:pPr>
      <w:r>
        <w:rPr>
          <w:rFonts w:eastAsia="Times New Roman"/>
        </w:rPr>
        <w:t>RH Water &amp; Wastewater Inc., Water Consultant</w:t>
      </w:r>
      <w:r>
        <w:rPr>
          <w:rFonts w:eastAsia="Times New Roman"/>
        </w:rPr>
        <w:tab/>
      </w:r>
      <w:r>
        <w:rPr>
          <w:rFonts w:eastAsia="Times New Roman"/>
        </w:rPr>
        <w:tab/>
      </w:r>
      <w:r>
        <w:rPr>
          <w:rFonts w:eastAsia="Times New Roman"/>
        </w:rPr>
        <w:tab/>
      </w:r>
      <w:r>
        <w:rPr>
          <w:rFonts w:eastAsia="Times New Roman"/>
        </w:rPr>
        <w:tab/>
      </w:r>
      <w:r>
        <w:rPr>
          <w:rFonts w:eastAsia="Times New Roman"/>
        </w:rPr>
        <w:tab/>
        <w:t>$600.00</w:t>
      </w:r>
    </w:p>
    <w:p w14:paraId="336B480A" w14:textId="3F870327" w:rsidR="00A16DEB" w:rsidRDefault="00A16DEB" w:rsidP="00CE77B6">
      <w:pPr>
        <w:pStyle w:val="NoSpacing"/>
        <w:rPr>
          <w:rFonts w:eastAsia="Times New Roman"/>
        </w:rPr>
      </w:pPr>
      <w:proofErr w:type="spellStart"/>
      <w:r>
        <w:rPr>
          <w:rFonts w:eastAsia="Times New Roman"/>
        </w:rPr>
        <w:t>Viaero</w:t>
      </w:r>
      <w:proofErr w:type="spellEnd"/>
      <w:r>
        <w:rPr>
          <w:rFonts w:eastAsia="Times New Roman"/>
        </w:rPr>
        <w:t xml:space="preserve"> Wireless, Tablets</w:t>
      </w:r>
      <w:r w:rsidR="007307FD">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$137.92</w:t>
      </w:r>
    </w:p>
    <w:p w14:paraId="34632E82" w14:textId="722355B2" w:rsidR="00A16DEB" w:rsidRDefault="00A16DEB" w:rsidP="00CE77B6">
      <w:pPr>
        <w:pStyle w:val="NoSpacing"/>
        <w:rPr>
          <w:rFonts w:eastAsia="Times New Roman"/>
        </w:rPr>
      </w:pPr>
      <w:r>
        <w:rPr>
          <w:rFonts w:eastAsia="Times New Roman"/>
        </w:rPr>
        <w:t>KC Electric, Power Pump</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$4100.07</w:t>
      </w:r>
    </w:p>
    <w:p w14:paraId="794DFE99" w14:textId="3EF5EFEF" w:rsidR="00A16DEB" w:rsidRDefault="00A16DEB" w:rsidP="00CE77B6">
      <w:pPr>
        <w:pStyle w:val="NoSpacing"/>
        <w:rPr>
          <w:rFonts w:eastAsia="Times New Roman"/>
        </w:rPr>
      </w:pPr>
      <w:r>
        <w:rPr>
          <w:rFonts w:eastAsia="Times New Roman"/>
        </w:rPr>
        <w:t xml:space="preserve">Crawford Supply, </w:t>
      </w:r>
      <w:r w:rsidR="00C6358E">
        <w:rPr>
          <w:rFonts w:eastAsia="Times New Roman"/>
        </w:rPr>
        <w:t>Supply</w:t>
      </w:r>
      <w:r w:rsidR="00C6358E">
        <w:rPr>
          <w:rFonts w:eastAsia="Times New Roman"/>
        </w:rPr>
        <w:tab/>
      </w:r>
      <w:r w:rsidR="007307FD">
        <w:rPr>
          <w:rFonts w:eastAsia="Times New Roman"/>
        </w:rPr>
        <w:tab/>
      </w:r>
      <w:r w:rsidR="00C6358E">
        <w:rPr>
          <w:rFonts w:eastAsia="Times New Roman"/>
        </w:rPr>
        <w:tab/>
      </w:r>
      <w:r w:rsidR="00C6358E">
        <w:rPr>
          <w:rFonts w:eastAsia="Times New Roman"/>
        </w:rPr>
        <w:tab/>
      </w:r>
      <w:r w:rsidR="00C6358E">
        <w:rPr>
          <w:rFonts w:eastAsia="Times New Roman"/>
        </w:rPr>
        <w:tab/>
      </w:r>
      <w:r w:rsidR="00C6358E">
        <w:rPr>
          <w:rFonts w:eastAsia="Times New Roman"/>
        </w:rPr>
        <w:tab/>
      </w:r>
      <w:r w:rsidR="00C6358E">
        <w:rPr>
          <w:rFonts w:eastAsia="Times New Roman"/>
        </w:rPr>
        <w:tab/>
      </w:r>
      <w:r w:rsidR="00C6358E">
        <w:rPr>
          <w:rFonts w:eastAsia="Times New Roman"/>
        </w:rPr>
        <w:tab/>
        <w:t>$12.56</w:t>
      </w:r>
    </w:p>
    <w:p w14:paraId="007C2A54" w14:textId="1F56EEF3" w:rsidR="00C6358E" w:rsidRDefault="00C6358E" w:rsidP="00CE77B6">
      <w:pPr>
        <w:pStyle w:val="NoSpacing"/>
        <w:rPr>
          <w:rFonts w:eastAsia="Times New Roman"/>
        </w:rPr>
      </w:pPr>
      <w:proofErr w:type="spellStart"/>
      <w:r>
        <w:rPr>
          <w:rFonts w:eastAsia="Times New Roman"/>
        </w:rPr>
        <w:t>Rebeltec</w:t>
      </w:r>
      <w:proofErr w:type="spellEnd"/>
      <w:r>
        <w:rPr>
          <w:rFonts w:eastAsia="Times New Roman"/>
        </w:rPr>
        <w:t xml:space="preserve">, </w:t>
      </w:r>
      <w:r w:rsidR="007307FD">
        <w:rPr>
          <w:rFonts w:eastAsia="Times New Roman"/>
        </w:rPr>
        <w:t>Utility</w:t>
      </w:r>
      <w:r w:rsidR="007307FD">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$69.95</w:t>
      </w:r>
    </w:p>
    <w:p w14:paraId="22500D22" w14:textId="5DF1314A" w:rsidR="00C6358E" w:rsidRDefault="00C6358E" w:rsidP="00CE77B6">
      <w:pPr>
        <w:pStyle w:val="NoSpacing"/>
        <w:rPr>
          <w:rFonts w:eastAsia="Times New Roman"/>
        </w:rPr>
      </w:pPr>
      <w:r>
        <w:rPr>
          <w:rFonts w:eastAsia="Times New Roman"/>
        </w:rPr>
        <w:t>Air Gas, Supply</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$382.89</w:t>
      </w:r>
    </w:p>
    <w:p w14:paraId="647FC2EF" w14:textId="35F257DE" w:rsidR="00C6358E" w:rsidRDefault="00C6358E" w:rsidP="00CE77B6">
      <w:pPr>
        <w:pStyle w:val="NoSpacing"/>
        <w:rPr>
          <w:rFonts w:eastAsia="Times New Roman"/>
        </w:rPr>
      </w:pPr>
      <w:r>
        <w:rPr>
          <w:rFonts w:eastAsia="Times New Roman"/>
        </w:rPr>
        <w:t>AFLAC, Cancer Ins.</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$73.12</w:t>
      </w:r>
    </w:p>
    <w:p w14:paraId="7FFE574A" w14:textId="383845B2" w:rsidR="00C6358E" w:rsidRDefault="00C6358E" w:rsidP="00CE77B6">
      <w:pPr>
        <w:pStyle w:val="NoSpacing"/>
        <w:rPr>
          <w:rFonts w:eastAsia="Times New Roman"/>
        </w:rPr>
      </w:pPr>
      <w:r>
        <w:rPr>
          <w:rFonts w:eastAsia="Times New Roman"/>
        </w:rPr>
        <w:t xml:space="preserve">Black Hills Energy, </w:t>
      </w:r>
      <w:r w:rsidR="007307FD">
        <w:rPr>
          <w:rFonts w:eastAsia="Times New Roman"/>
        </w:rPr>
        <w:t>Utility</w:t>
      </w:r>
      <w:r w:rsidR="007307FD">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$26.84</w:t>
      </w:r>
    </w:p>
    <w:p w14:paraId="012D931A" w14:textId="66654F7F" w:rsidR="00C6358E" w:rsidRDefault="00C6358E" w:rsidP="00CE77B6">
      <w:pPr>
        <w:pStyle w:val="NoSpacing"/>
        <w:rPr>
          <w:rFonts w:eastAsia="Times New Roman"/>
        </w:rPr>
      </w:pPr>
      <w:r>
        <w:rPr>
          <w:rFonts w:eastAsia="Times New Roman"/>
        </w:rPr>
        <w:t xml:space="preserve">County Health Pool, </w:t>
      </w:r>
      <w:r w:rsidR="007307FD">
        <w:rPr>
          <w:rFonts w:eastAsia="Times New Roman"/>
        </w:rPr>
        <w:t xml:space="preserve">Health, Life, Vision &amp; Dental </w:t>
      </w:r>
      <w:r>
        <w:rPr>
          <w:rFonts w:eastAsia="Times New Roman"/>
        </w:rPr>
        <w:t>Insurance</w:t>
      </w:r>
      <w:r>
        <w:rPr>
          <w:rFonts w:eastAsia="Times New Roman"/>
        </w:rPr>
        <w:tab/>
      </w:r>
      <w:r>
        <w:rPr>
          <w:rFonts w:eastAsia="Times New Roman"/>
        </w:rPr>
        <w:tab/>
      </w:r>
      <w:r>
        <w:rPr>
          <w:rFonts w:eastAsia="Times New Roman"/>
        </w:rPr>
        <w:tab/>
      </w:r>
      <w:r>
        <w:rPr>
          <w:rFonts w:eastAsia="Times New Roman"/>
        </w:rPr>
        <w:tab/>
        <w:t>$3336.42</w:t>
      </w:r>
    </w:p>
    <w:p w14:paraId="436A31CC" w14:textId="2106E7F1" w:rsidR="00C6358E" w:rsidRDefault="00C6358E" w:rsidP="00CE77B6">
      <w:pPr>
        <w:pStyle w:val="NoSpacing"/>
        <w:rPr>
          <w:rFonts w:eastAsia="Times New Roman"/>
        </w:rPr>
      </w:pPr>
      <w:r>
        <w:rPr>
          <w:rFonts w:eastAsia="Times New Roman"/>
        </w:rPr>
        <w:t xml:space="preserve">Colorado Analytical, Monthly &amp; Doty </w:t>
      </w:r>
      <w:r w:rsidR="007307FD">
        <w:rPr>
          <w:rFonts w:eastAsia="Times New Roman"/>
        </w:rPr>
        <w:t xml:space="preserve">Water </w:t>
      </w:r>
      <w:r>
        <w:rPr>
          <w:rFonts w:eastAsia="Times New Roman"/>
        </w:rPr>
        <w:t>Samples</w:t>
      </w:r>
      <w:r>
        <w:rPr>
          <w:rFonts w:eastAsia="Times New Roman"/>
        </w:rPr>
        <w:tab/>
      </w:r>
      <w:r>
        <w:rPr>
          <w:rFonts w:eastAsia="Times New Roman"/>
        </w:rPr>
        <w:tab/>
      </w:r>
      <w:r>
        <w:rPr>
          <w:rFonts w:eastAsia="Times New Roman"/>
        </w:rPr>
        <w:tab/>
      </w:r>
      <w:r>
        <w:rPr>
          <w:rFonts w:eastAsia="Times New Roman"/>
        </w:rPr>
        <w:tab/>
        <w:t>$264.00</w:t>
      </w:r>
    </w:p>
    <w:p w14:paraId="024765B6" w14:textId="5957D412" w:rsidR="00C6358E" w:rsidRDefault="00C6358E" w:rsidP="00CE77B6">
      <w:pPr>
        <w:pStyle w:val="NoSpacing"/>
        <w:rPr>
          <w:rFonts w:eastAsia="Times New Roman"/>
        </w:rPr>
      </w:pPr>
      <w:r>
        <w:rPr>
          <w:rFonts w:eastAsia="Times New Roman"/>
        </w:rPr>
        <w:t>Colorado Energy Systems, Generators Annual Inspection &amp; Repair</w:t>
      </w:r>
      <w:r>
        <w:rPr>
          <w:rFonts w:eastAsia="Times New Roman"/>
        </w:rPr>
        <w:tab/>
      </w:r>
      <w:r>
        <w:rPr>
          <w:rFonts w:eastAsia="Times New Roman"/>
        </w:rPr>
        <w:tab/>
      </w:r>
      <w:r>
        <w:rPr>
          <w:rFonts w:eastAsia="Times New Roman"/>
        </w:rPr>
        <w:tab/>
        <w:t>$900.00</w:t>
      </w:r>
    </w:p>
    <w:p w14:paraId="68532749" w14:textId="2388DEBE" w:rsidR="00C6358E" w:rsidRDefault="00C6358E" w:rsidP="00CE77B6">
      <w:pPr>
        <w:pStyle w:val="NoSpacing"/>
        <w:rPr>
          <w:rFonts w:eastAsia="Times New Roman"/>
        </w:rPr>
      </w:pPr>
      <w:r>
        <w:rPr>
          <w:rFonts w:eastAsia="Times New Roman"/>
        </w:rPr>
        <w:t>Eastern Colorado Bank, Water Deposit Refund</w:t>
      </w:r>
      <w:r>
        <w:rPr>
          <w:rFonts w:eastAsia="Times New Roman"/>
        </w:rPr>
        <w:tab/>
      </w:r>
      <w:r>
        <w:rPr>
          <w:rFonts w:eastAsia="Times New Roman"/>
        </w:rPr>
        <w:tab/>
      </w:r>
      <w:r>
        <w:rPr>
          <w:rFonts w:eastAsia="Times New Roman"/>
        </w:rPr>
        <w:tab/>
      </w:r>
      <w:r>
        <w:rPr>
          <w:rFonts w:eastAsia="Times New Roman"/>
        </w:rPr>
        <w:tab/>
      </w:r>
      <w:r>
        <w:rPr>
          <w:rFonts w:eastAsia="Times New Roman"/>
        </w:rPr>
        <w:tab/>
        <w:t>$100.00</w:t>
      </w:r>
    </w:p>
    <w:p w14:paraId="2C0A3261" w14:textId="494E7D9F" w:rsidR="00C6358E" w:rsidRDefault="00C6358E" w:rsidP="00CE77B6">
      <w:pPr>
        <w:pStyle w:val="NoSpacing"/>
        <w:rPr>
          <w:rFonts w:eastAsia="Times New Roman"/>
        </w:rPr>
      </w:pPr>
      <w:r>
        <w:rPr>
          <w:rFonts w:eastAsia="Times New Roman"/>
        </w:rPr>
        <w:t>Kathy Moore, Water Deposit Refund</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$6.00</w:t>
      </w:r>
    </w:p>
    <w:p w14:paraId="197977B5" w14:textId="0C2BE2C0" w:rsidR="00C6358E" w:rsidRDefault="00C6358E" w:rsidP="00CE77B6">
      <w:pPr>
        <w:pStyle w:val="NoSpacing"/>
        <w:rPr>
          <w:rFonts w:eastAsia="Times New Roman"/>
        </w:rPr>
      </w:pPr>
      <w:r>
        <w:rPr>
          <w:rFonts w:eastAsia="Times New Roman"/>
        </w:rPr>
        <w:t>Pathway Design Group, Water Deposit Refund</w:t>
      </w:r>
      <w:r>
        <w:rPr>
          <w:rFonts w:eastAsia="Times New Roman"/>
        </w:rPr>
        <w:tab/>
      </w:r>
      <w:r>
        <w:rPr>
          <w:rFonts w:eastAsia="Times New Roman"/>
        </w:rPr>
        <w:tab/>
      </w:r>
      <w:r>
        <w:rPr>
          <w:rFonts w:eastAsia="Times New Roman"/>
        </w:rPr>
        <w:tab/>
      </w:r>
      <w:r>
        <w:rPr>
          <w:rFonts w:eastAsia="Times New Roman"/>
        </w:rPr>
        <w:tab/>
      </w:r>
      <w:r>
        <w:rPr>
          <w:rFonts w:eastAsia="Times New Roman"/>
        </w:rPr>
        <w:tab/>
        <w:t>$150.00</w:t>
      </w:r>
    </w:p>
    <w:p w14:paraId="349B9C09" w14:textId="58C285D3" w:rsidR="00C6358E" w:rsidRDefault="00C6358E" w:rsidP="00CE77B6">
      <w:pPr>
        <w:pStyle w:val="NoSpacing"/>
        <w:rPr>
          <w:rFonts w:eastAsia="Times New Roman"/>
        </w:rPr>
      </w:pPr>
      <w:r>
        <w:rPr>
          <w:rFonts w:eastAsia="Times New Roman"/>
        </w:rPr>
        <w:t>Pinnacle Forms, Water Bills</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$129.83</w:t>
      </w:r>
    </w:p>
    <w:p w14:paraId="1AF4849B" w14:textId="20FCCE63" w:rsidR="00C6358E" w:rsidRDefault="009D543C" w:rsidP="00CE77B6">
      <w:pPr>
        <w:pStyle w:val="NoSpacing"/>
        <w:rPr>
          <w:rFonts w:eastAsia="Times New Roman"/>
        </w:rPr>
      </w:pPr>
      <w:r>
        <w:rPr>
          <w:rFonts w:eastAsia="Times New Roman"/>
        </w:rPr>
        <w:t>USG Water, 250 K Annual Fee</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$11</w:t>
      </w:r>
      <w:r w:rsidR="007307FD">
        <w:rPr>
          <w:rFonts w:eastAsia="Times New Roman"/>
        </w:rPr>
        <w:t>,</w:t>
      </w:r>
      <w:r>
        <w:rPr>
          <w:rFonts w:eastAsia="Times New Roman"/>
        </w:rPr>
        <w:t>820.12</w:t>
      </w:r>
    </w:p>
    <w:p w14:paraId="3037AD38" w14:textId="4320E669" w:rsidR="009D543C" w:rsidRDefault="009D543C" w:rsidP="00CE77B6">
      <w:pPr>
        <w:pStyle w:val="NoSpacing"/>
        <w:rPr>
          <w:rFonts w:eastAsia="Times New Roman"/>
        </w:rPr>
      </w:pPr>
      <w:r>
        <w:rPr>
          <w:rFonts w:eastAsia="Times New Roman"/>
        </w:rPr>
        <w:t>Colo. Dept. of Public Health &amp; Environment</w:t>
      </w:r>
      <w:r w:rsidR="007307FD">
        <w:rPr>
          <w:rFonts w:eastAsia="Times New Roman"/>
        </w:rPr>
        <w:t>-Yearly Permit</w:t>
      </w:r>
      <w:r>
        <w:rPr>
          <w:rFonts w:eastAsia="Times New Roman"/>
        </w:rPr>
        <w:tab/>
      </w:r>
      <w:r>
        <w:rPr>
          <w:rFonts w:eastAsia="Times New Roman"/>
        </w:rPr>
        <w:tab/>
      </w:r>
      <w:r>
        <w:rPr>
          <w:rFonts w:eastAsia="Times New Roman"/>
        </w:rPr>
        <w:tab/>
      </w:r>
      <w:r>
        <w:rPr>
          <w:rFonts w:eastAsia="Times New Roman"/>
        </w:rPr>
        <w:tab/>
        <w:t>$249.00</w:t>
      </w:r>
    </w:p>
    <w:p w14:paraId="53C2901B" w14:textId="419BAD28" w:rsidR="009D543C" w:rsidRDefault="009D543C" w:rsidP="00CE77B6">
      <w:pPr>
        <w:pStyle w:val="NoSpacing"/>
        <w:rPr>
          <w:rFonts w:eastAsia="Times New Roman"/>
        </w:rPr>
      </w:pPr>
      <w:r>
        <w:rPr>
          <w:rFonts w:eastAsia="Times New Roman"/>
        </w:rPr>
        <w:t>Core &amp; Main, Water</w:t>
      </w:r>
      <w:r w:rsidR="007307FD">
        <w:rPr>
          <w:rFonts w:eastAsia="Times New Roman"/>
        </w:rPr>
        <w:t xml:space="preserve"> Upgrade &amp; Supplies-Feyh</w:t>
      </w:r>
      <w:r>
        <w:rPr>
          <w:rFonts w:eastAsia="Times New Roman"/>
        </w:rPr>
        <w:tab/>
      </w:r>
      <w:r>
        <w:rPr>
          <w:rFonts w:eastAsia="Times New Roman"/>
        </w:rPr>
        <w:tab/>
      </w:r>
      <w:r>
        <w:rPr>
          <w:rFonts w:eastAsia="Times New Roman"/>
        </w:rPr>
        <w:tab/>
      </w:r>
      <w:r>
        <w:rPr>
          <w:rFonts w:eastAsia="Times New Roman"/>
        </w:rPr>
        <w:tab/>
      </w:r>
      <w:r>
        <w:rPr>
          <w:rFonts w:eastAsia="Times New Roman"/>
        </w:rPr>
        <w:tab/>
        <w:t>$5345.95</w:t>
      </w:r>
    </w:p>
    <w:p w14:paraId="52754C00" w14:textId="516AB111" w:rsidR="009D543C" w:rsidRDefault="009D543C" w:rsidP="00CE77B6">
      <w:pPr>
        <w:pStyle w:val="NoSpacing"/>
        <w:rPr>
          <w:rFonts w:eastAsia="Times New Roman"/>
        </w:rPr>
      </w:pPr>
      <w:r>
        <w:rPr>
          <w:rFonts w:eastAsia="Times New Roman"/>
        </w:rPr>
        <w:t>Daniel Electric, Snyder Well Repair</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$6642.75</w:t>
      </w:r>
    </w:p>
    <w:p w14:paraId="7A3B469D" w14:textId="2CC69CFA" w:rsidR="009D543C" w:rsidRDefault="009D543C" w:rsidP="00CE77B6">
      <w:pPr>
        <w:pStyle w:val="NoSpacing"/>
        <w:rPr>
          <w:rFonts w:eastAsia="Times New Roman"/>
        </w:rPr>
      </w:pPr>
      <w:r>
        <w:rPr>
          <w:rFonts w:eastAsia="Times New Roman"/>
        </w:rPr>
        <w:t>Edward Jones, Retirement</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$527.46</w:t>
      </w:r>
    </w:p>
    <w:p w14:paraId="1DD1DA74" w14:textId="6961B7F8" w:rsidR="009D543C" w:rsidRDefault="009D543C" w:rsidP="00CE77B6">
      <w:pPr>
        <w:pStyle w:val="NoSpacing"/>
        <w:rPr>
          <w:rFonts w:eastAsia="Times New Roman"/>
        </w:rPr>
      </w:pPr>
      <w:proofErr w:type="spellStart"/>
      <w:r>
        <w:rPr>
          <w:rFonts w:eastAsia="Times New Roman"/>
        </w:rPr>
        <w:t>Sequoah</w:t>
      </w:r>
      <w:proofErr w:type="spellEnd"/>
      <w:r>
        <w:rPr>
          <w:rFonts w:eastAsia="Times New Roman"/>
        </w:rPr>
        <w:t xml:space="preserve"> Software &amp; Consult</w:t>
      </w:r>
      <w:r w:rsidR="007307FD">
        <w:rPr>
          <w:rFonts w:eastAsia="Times New Roman"/>
        </w:rPr>
        <w:t>ing Annual Fee</w:t>
      </w:r>
      <w:r>
        <w:rPr>
          <w:rFonts w:eastAsia="Times New Roman"/>
        </w:rPr>
        <w:tab/>
      </w:r>
      <w:r>
        <w:rPr>
          <w:rFonts w:eastAsia="Times New Roman"/>
        </w:rPr>
        <w:tab/>
      </w:r>
      <w:r>
        <w:rPr>
          <w:rFonts w:eastAsia="Times New Roman"/>
        </w:rPr>
        <w:tab/>
      </w:r>
      <w:r>
        <w:rPr>
          <w:rFonts w:eastAsia="Times New Roman"/>
        </w:rPr>
        <w:tab/>
      </w:r>
      <w:r>
        <w:rPr>
          <w:rFonts w:eastAsia="Times New Roman"/>
        </w:rPr>
        <w:tab/>
        <w:t>$240.00</w:t>
      </w:r>
    </w:p>
    <w:p w14:paraId="29E8CEFB" w14:textId="07453884" w:rsidR="009D543C" w:rsidRDefault="009D543C" w:rsidP="00CE77B6">
      <w:pPr>
        <w:pStyle w:val="NoSpacing"/>
        <w:rPr>
          <w:rFonts w:eastAsia="Times New Roman"/>
        </w:rPr>
      </w:pPr>
      <w:r>
        <w:rPr>
          <w:rFonts w:eastAsia="Times New Roman"/>
        </w:rPr>
        <w:t>Office Works, Duplicating Supply</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$279.75</w:t>
      </w:r>
    </w:p>
    <w:p w14:paraId="7BA563C3" w14:textId="67CDA9CB" w:rsidR="00CE77B6" w:rsidRDefault="00827082" w:rsidP="00CE77B6">
      <w:pPr>
        <w:pStyle w:val="NoSpacing"/>
        <w:rPr>
          <w:rFonts w:eastAsia="Times New Roman"/>
        </w:rPr>
      </w:pPr>
      <w:r>
        <w:rPr>
          <w:rFonts w:eastAsia="Times New Roman"/>
        </w:rPr>
        <w:t xml:space="preserve">Silver Bead, </w:t>
      </w:r>
      <w:r w:rsidR="007307FD">
        <w:rPr>
          <w:rFonts w:eastAsia="Times New Roman"/>
        </w:rPr>
        <w:t xml:space="preserve">½ </w:t>
      </w:r>
      <w:r>
        <w:rPr>
          <w:rFonts w:eastAsia="Times New Roman"/>
        </w:rPr>
        <w:t>Shirts</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$536.87</w:t>
      </w:r>
    </w:p>
    <w:p w14:paraId="12F12448" w14:textId="77777777" w:rsidR="00CE77B6" w:rsidRDefault="00CE77B6" w:rsidP="00CE77B6">
      <w:pPr>
        <w:pStyle w:val="NoSpacing"/>
        <w:rPr>
          <w:rFonts w:eastAsia="Times New Roman"/>
          <w:b/>
          <w:bCs/>
          <w:u w:val="single"/>
        </w:rPr>
      </w:pPr>
    </w:p>
    <w:p w14:paraId="48099C1F" w14:textId="77777777" w:rsidR="00CE77B6" w:rsidRDefault="00CE77B6" w:rsidP="00CE77B6">
      <w:pPr>
        <w:pStyle w:val="NoSpacing"/>
        <w:rPr>
          <w:rFonts w:eastAsia="Times New Roman"/>
        </w:rPr>
      </w:pPr>
      <w:r>
        <w:rPr>
          <w:rFonts w:eastAsia="Times New Roman"/>
          <w:b/>
          <w:bCs/>
          <w:u w:val="single"/>
        </w:rPr>
        <w:t>PUBLIC WORKS</w:t>
      </w:r>
    </w:p>
    <w:p w14:paraId="33B7336B" w14:textId="1D866A88" w:rsidR="00CE77B6" w:rsidRDefault="00CE77B6" w:rsidP="00CE77B6">
      <w:pPr>
        <w:pStyle w:val="NoSpacing"/>
        <w:rPr>
          <w:rFonts w:eastAsia="Times New Roman"/>
        </w:rPr>
      </w:pPr>
      <w:r>
        <w:rPr>
          <w:rFonts w:eastAsia="Times New Roman"/>
        </w:rPr>
        <w:t xml:space="preserve">RESPEC, Water, WRD, &amp; Gen. Engineering </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w:t>
      </w:r>
      <w:r w:rsidR="00827082">
        <w:rPr>
          <w:rFonts w:eastAsia="Times New Roman"/>
        </w:rPr>
        <w:t>13</w:t>
      </w:r>
      <w:r w:rsidR="007307FD">
        <w:rPr>
          <w:rFonts w:eastAsia="Times New Roman"/>
        </w:rPr>
        <w:t>,</w:t>
      </w:r>
      <w:r w:rsidR="00827082">
        <w:rPr>
          <w:rFonts w:eastAsia="Times New Roman"/>
        </w:rPr>
        <w:t>565.00</w:t>
      </w:r>
    </w:p>
    <w:p w14:paraId="45DF767D" w14:textId="78526EE5" w:rsidR="00827082" w:rsidRDefault="00827082" w:rsidP="00CE77B6">
      <w:pPr>
        <w:pStyle w:val="NoSpacing"/>
        <w:rPr>
          <w:rFonts w:eastAsia="Times New Roman"/>
        </w:rPr>
      </w:pPr>
      <w:r>
        <w:rPr>
          <w:rFonts w:eastAsia="Times New Roman"/>
        </w:rPr>
        <w:t>A-1 Chip Seal, Annual Chip Seal</w:t>
      </w:r>
      <w:r w:rsidR="007307FD">
        <w:rPr>
          <w:rFonts w:eastAsia="Times New Roman"/>
        </w:rPr>
        <w:t xml:space="preserve"> Project on W. 13th</w:t>
      </w:r>
      <w:r>
        <w:rPr>
          <w:rFonts w:eastAsia="Times New Roman"/>
        </w:rPr>
        <w:tab/>
      </w:r>
      <w:r>
        <w:rPr>
          <w:rFonts w:eastAsia="Times New Roman"/>
        </w:rPr>
        <w:tab/>
      </w:r>
      <w:r>
        <w:rPr>
          <w:rFonts w:eastAsia="Times New Roman"/>
        </w:rPr>
        <w:tab/>
      </w:r>
      <w:r>
        <w:rPr>
          <w:rFonts w:eastAsia="Times New Roman"/>
        </w:rPr>
        <w:tab/>
      </w:r>
      <w:r>
        <w:rPr>
          <w:rFonts w:eastAsia="Times New Roman"/>
        </w:rPr>
        <w:tab/>
        <w:t>$20</w:t>
      </w:r>
      <w:r w:rsidR="007307FD">
        <w:rPr>
          <w:rFonts w:eastAsia="Times New Roman"/>
        </w:rPr>
        <w:t>,</w:t>
      </w:r>
      <w:r>
        <w:rPr>
          <w:rFonts w:eastAsia="Times New Roman"/>
        </w:rPr>
        <w:t>2304.65</w:t>
      </w:r>
    </w:p>
    <w:p w14:paraId="4B3356E2" w14:textId="294077C3" w:rsidR="00CE77B6" w:rsidRDefault="00CE77B6" w:rsidP="00CE77B6">
      <w:pPr>
        <w:pStyle w:val="NoSpacing"/>
        <w:rPr>
          <w:rFonts w:eastAsia="Times New Roman"/>
        </w:rPr>
      </w:pPr>
    </w:p>
    <w:p w14:paraId="0B98F6B2" w14:textId="77777777" w:rsidR="00CE77B6" w:rsidRDefault="00CE77B6" w:rsidP="00CE77B6">
      <w:pPr>
        <w:pStyle w:val="NoSpacing"/>
        <w:rPr>
          <w:rFonts w:eastAsia="Times New Roman"/>
        </w:rPr>
      </w:pPr>
    </w:p>
    <w:p w14:paraId="063CAEEF" w14:textId="77777777" w:rsidR="00CE77B6" w:rsidRDefault="00CE77B6" w:rsidP="00CE77B6">
      <w:pPr>
        <w:pStyle w:val="NoSpacing"/>
        <w:rPr>
          <w:rFonts w:eastAsia="Times New Roman"/>
        </w:rPr>
      </w:pPr>
      <w:r>
        <w:rPr>
          <w:rFonts w:eastAsia="Times New Roman"/>
        </w:rPr>
        <w:t>I, Deborah G. Knudsen, MMC Town Clerk Administrator for the Town of Cheyenne Wells, do hereby certify that the above bills are a true and complete copy, as record of this office.</w:t>
      </w:r>
    </w:p>
    <w:p w14:paraId="610FB700" w14:textId="77777777" w:rsidR="00CE77B6" w:rsidRDefault="00CE77B6" w:rsidP="00CE77B6"/>
    <w:p w14:paraId="41D87E22" w14:textId="77777777" w:rsidR="003718C1" w:rsidRDefault="003718C1"/>
    <w:sectPr w:rsidR="003718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7B6"/>
    <w:rsid w:val="000825F8"/>
    <w:rsid w:val="000D0067"/>
    <w:rsid w:val="000D4F56"/>
    <w:rsid w:val="000F12CA"/>
    <w:rsid w:val="001A0615"/>
    <w:rsid w:val="00253A24"/>
    <w:rsid w:val="003718C1"/>
    <w:rsid w:val="00434698"/>
    <w:rsid w:val="005201A3"/>
    <w:rsid w:val="005B3909"/>
    <w:rsid w:val="00624978"/>
    <w:rsid w:val="006309F0"/>
    <w:rsid w:val="00672114"/>
    <w:rsid w:val="006837FB"/>
    <w:rsid w:val="007307FD"/>
    <w:rsid w:val="00827082"/>
    <w:rsid w:val="00893D3F"/>
    <w:rsid w:val="009D543C"/>
    <w:rsid w:val="009D6D54"/>
    <w:rsid w:val="00A16DEB"/>
    <w:rsid w:val="00B80BB5"/>
    <w:rsid w:val="00C57150"/>
    <w:rsid w:val="00C6358E"/>
    <w:rsid w:val="00CE77B6"/>
    <w:rsid w:val="00D51A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4F5A0"/>
  <w15:chartTrackingRefBased/>
  <w15:docId w15:val="{98F1EA29-A3BA-4CE2-ACF8-DEC8AB3A0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7B6"/>
    <w:pPr>
      <w:spacing w:line="276" w:lineRule="auto"/>
    </w:pPr>
  </w:style>
  <w:style w:type="paragraph" w:styleId="Heading1">
    <w:name w:val="heading 1"/>
    <w:basedOn w:val="Normal"/>
    <w:next w:val="Normal"/>
    <w:link w:val="Heading1Char"/>
    <w:uiPriority w:val="9"/>
    <w:qFormat/>
    <w:rsid w:val="00CE77B6"/>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E77B6"/>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E77B6"/>
    <w:pPr>
      <w:keepNext/>
      <w:keepLines/>
      <w:spacing w:before="160" w:after="80" w:line="278"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E77B6"/>
    <w:pPr>
      <w:keepNext/>
      <w:keepLines/>
      <w:spacing w:before="80" w:after="40" w:line="278" w:lineRule="auto"/>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E77B6"/>
    <w:pPr>
      <w:keepNext/>
      <w:keepLines/>
      <w:spacing w:before="80" w:after="40" w:line="278" w:lineRule="auto"/>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E77B6"/>
    <w:pPr>
      <w:keepNext/>
      <w:keepLines/>
      <w:spacing w:before="40" w:after="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77B6"/>
    <w:pPr>
      <w:keepNext/>
      <w:keepLines/>
      <w:spacing w:before="40" w:after="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77B6"/>
    <w:pPr>
      <w:keepNext/>
      <w:keepLines/>
      <w:spacing w:after="0"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77B6"/>
    <w:pPr>
      <w:keepNext/>
      <w:keepLines/>
      <w:spacing w:after="0"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77B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E77B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E77B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E77B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E77B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E77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77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77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77B6"/>
    <w:rPr>
      <w:rFonts w:eastAsiaTheme="majorEastAsia" w:cstheme="majorBidi"/>
      <w:color w:val="272727" w:themeColor="text1" w:themeTint="D8"/>
    </w:rPr>
  </w:style>
  <w:style w:type="paragraph" w:styleId="Title">
    <w:name w:val="Title"/>
    <w:basedOn w:val="Normal"/>
    <w:next w:val="Normal"/>
    <w:link w:val="TitleChar"/>
    <w:uiPriority w:val="10"/>
    <w:qFormat/>
    <w:rsid w:val="00CE77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77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77B6"/>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77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77B6"/>
    <w:pPr>
      <w:spacing w:before="160" w:line="278" w:lineRule="auto"/>
      <w:jc w:val="center"/>
    </w:pPr>
    <w:rPr>
      <w:i/>
      <w:iCs/>
      <w:color w:val="404040" w:themeColor="text1" w:themeTint="BF"/>
    </w:rPr>
  </w:style>
  <w:style w:type="character" w:customStyle="1" w:styleId="QuoteChar">
    <w:name w:val="Quote Char"/>
    <w:basedOn w:val="DefaultParagraphFont"/>
    <w:link w:val="Quote"/>
    <w:uiPriority w:val="29"/>
    <w:rsid w:val="00CE77B6"/>
    <w:rPr>
      <w:i/>
      <w:iCs/>
      <w:color w:val="404040" w:themeColor="text1" w:themeTint="BF"/>
    </w:rPr>
  </w:style>
  <w:style w:type="paragraph" w:styleId="ListParagraph">
    <w:name w:val="List Paragraph"/>
    <w:basedOn w:val="Normal"/>
    <w:uiPriority w:val="34"/>
    <w:qFormat/>
    <w:rsid w:val="00CE77B6"/>
    <w:pPr>
      <w:spacing w:line="278" w:lineRule="auto"/>
      <w:ind w:left="720"/>
      <w:contextualSpacing/>
    </w:pPr>
  </w:style>
  <w:style w:type="character" w:styleId="IntenseEmphasis">
    <w:name w:val="Intense Emphasis"/>
    <w:basedOn w:val="DefaultParagraphFont"/>
    <w:uiPriority w:val="21"/>
    <w:qFormat/>
    <w:rsid w:val="00CE77B6"/>
    <w:rPr>
      <w:i/>
      <w:iCs/>
      <w:color w:val="2F5496" w:themeColor="accent1" w:themeShade="BF"/>
    </w:rPr>
  </w:style>
  <w:style w:type="paragraph" w:styleId="IntenseQuote">
    <w:name w:val="Intense Quote"/>
    <w:basedOn w:val="Normal"/>
    <w:next w:val="Normal"/>
    <w:link w:val="IntenseQuoteChar"/>
    <w:uiPriority w:val="30"/>
    <w:qFormat/>
    <w:rsid w:val="00CE77B6"/>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E77B6"/>
    <w:rPr>
      <w:i/>
      <w:iCs/>
      <w:color w:val="2F5496" w:themeColor="accent1" w:themeShade="BF"/>
    </w:rPr>
  </w:style>
  <w:style w:type="character" w:styleId="IntenseReference">
    <w:name w:val="Intense Reference"/>
    <w:basedOn w:val="DefaultParagraphFont"/>
    <w:uiPriority w:val="32"/>
    <w:qFormat/>
    <w:rsid w:val="00CE77B6"/>
    <w:rPr>
      <w:b/>
      <w:bCs/>
      <w:smallCaps/>
      <w:color w:val="2F5496" w:themeColor="accent1" w:themeShade="BF"/>
      <w:spacing w:val="5"/>
    </w:rPr>
  </w:style>
  <w:style w:type="paragraph" w:styleId="NoSpacing">
    <w:name w:val="No Spacing"/>
    <w:uiPriority w:val="1"/>
    <w:qFormat/>
    <w:rsid w:val="00CE77B6"/>
    <w:pPr>
      <w:spacing w:after="0" w:line="240" w:lineRule="auto"/>
    </w:pPr>
    <w:rPr>
      <w:rFonts w:eastAsiaTheme="minorEastAsia"/>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551</Words>
  <Characters>3145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ToCW</dc:creator>
  <cp:keywords/>
  <dc:description/>
  <cp:lastModifiedBy>Debbie Knudsen</cp:lastModifiedBy>
  <cp:revision>2</cp:revision>
  <cp:lastPrinted>2025-08-20T15:05:00Z</cp:lastPrinted>
  <dcterms:created xsi:type="dcterms:W3CDTF">2025-08-20T16:13:00Z</dcterms:created>
  <dcterms:modified xsi:type="dcterms:W3CDTF">2025-08-20T16:13:00Z</dcterms:modified>
</cp:coreProperties>
</file>